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32DAC" w14:textId="77777777" w:rsidR="00227AB0" w:rsidRPr="001C70E6" w:rsidRDefault="00227AB0" w:rsidP="00227AB0">
      <w:pPr>
        <w:widowControl w:val="0"/>
        <w:suppressAutoHyphens/>
        <w:ind w:left="5670"/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  <w:t>Załącznik nr 1 do SIWZ</w:t>
      </w:r>
    </w:p>
    <w:p w14:paraId="2D0C1306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342AA77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6F927689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60DA67C5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35CBD01A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FB3F9F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</w:t>
      </w:r>
    </w:p>
    <w:p w14:paraId="4FC4B038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(pieczęć firmowa Wykonawcy)</w:t>
      </w:r>
    </w:p>
    <w:p w14:paraId="47A93F0B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2E455A6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CB6942D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FORMULARZ OFERTY </w:t>
      </w:r>
    </w:p>
    <w:p w14:paraId="135F5825" w14:textId="3B879422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W POSTĘPOWANIU O UDZIELENIE ZAMÓWIENIA NR </w:t>
      </w:r>
      <w:r w:rsidR="00073CE8"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it-IT" w:eastAsia="ar-SA"/>
        </w:rPr>
        <w:t>918014 - 919027</w:t>
      </w:r>
    </w:p>
    <w:p w14:paraId="4BC53618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  <w:t>W TRYBIE PRZETARGU</w:t>
      </w:r>
    </w:p>
    <w:p w14:paraId="67B9087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40869D9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75873F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1. Dane Wykonawcy:</w:t>
      </w:r>
    </w:p>
    <w:p w14:paraId="6765707E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Nazwa: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39998098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Siedziba: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50E7137F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Nr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tel.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Faks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_____________________________</w:t>
      </w:r>
    </w:p>
    <w:p w14:paraId="4BE3C587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Strona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www: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Adres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</w:t>
      </w:r>
      <w:r w:rsidRPr="001C70E6">
        <w:rPr>
          <w:rFonts w:ascii="Times New Roman" w:eastAsia="Lucida Sans Unicode" w:hAnsi="Times New Roman" w:cs="Times New Roman"/>
          <w:i/>
          <w:iCs/>
          <w:kern w:val="2"/>
          <w:sz w:val="22"/>
          <w:szCs w:val="22"/>
          <w:lang w:val="en-US" w:eastAsia="ar-SA"/>
        </w:rPr>
        <w:t xml:space="preserve">email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_________________________</w:t>
      </w:r>
    </w:p>
    <w:p w14:paraId="7C1DB670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NIP: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  <w:t>__________________________ REGON ____________________________</w:t>
      </w:r>
    </w:p>
    <w:p w14:paraId="1AECE43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CFB0F3C" w14:textId="67F07AAD" w:rsidR="00227AB0" w:rsidRPr="001C70E6" w:rsidRDefault="00227AB0" w:rsidP="00227AB0">
      <w:pPr>
        <w:widowControl w:val="0"/>
        <w:numPr>
          <w:ilvl w:val="0"/>
          <w:numId w:val="7"/>
        </w:numPr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2. Oświadczamy, iż zapoznaliśmy się z Procedurą udzielania zamówień oraz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SIWZ w postępowaniu nr </w:t>
      </w:r>
      <w:r w:rsidR="00073CE8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918014 - 919027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i przyjmujemy te warunki bez zastrzeżeń.</w:t>
      </w:r>
    </w:p>
    <w:p w14:paraId="168425B3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A700A4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426"/>
        </w:tabs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3. Zobowiązujemy się do zawarcia z Zamawiającym umowy w sprawie zamówienia według wzoru stanowiącego załącznik nr 7 do SIWZ.</w:t>
      </w:r>
    </w:p>
    <w:p w14:paraId="2FD091C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3B15A59" w14:textId="1DFF70C6" w:rsidR="00073CE8" w:rsidRPr="007237DF" w:rsidRDefault="00227AB0" w:rsidP="00073CE8">
      <w:pPr>
        <w:tabs>
          <w:tab w:val="left" w:pos="993"/>
        </w:tabs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4. </w:t>
      </w:r>
      <w:r w:rsidR="00073CE8"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Za wykonanie przedmiotu zamówienia proponujemy cenę </w:t>
      </w:r>
      <w:r w:rsidR="00073CE8" w:rsidRPr="007237DF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zgodnie z poniższym:</w:t>
      </w:r>
    </w:p>
    <w:p w14:paraId="25E3F61B" w14:textId="68B6FCA2" w:rsidR="00073CE8" w:rsidRPr="007237DF" w:rsidRDefault="00073CE8" w:rsidP="00073CE8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a) Zadanie nr 918014</w:t>
      </w:r>
      <w:r w:rsidRPr="007237DF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: ______________ złotych plus VAT (słownie:_______________________________________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</w:t>
      </w:r>
      <w:r w:rsidRPr="007237DF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),</w:t>
      </w:r>
    </w:p>
    <w:p w14:paraId="35652142" w14:textId="21D8089D" w:rsidR="00073CE8" w:rsidRDefault="00073CE8" w:rsidP="00073CE8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b) Zadanie nr 919027</w:t>
      </w:r>
      <w:r w:rsidRPr="007237DF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:</w:t>
      </w:r>
      <w:bookmarkStart w:id="0" w:name="_GoBack"/>
      <w:bookmarkEnd w:id="0"/>
      <w:r w:rsidRPr="007237DF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______________ złotych plus VAT </w:t>
      </w:r>
    </w:p>
    <w:p w14:paraId="03B9A457" w14:textId="77777777" w:rsidR="00073CE8" w:rsidRPr="007237DF" w:rsidRDefault="00073CE8" w:rsidP="00073CE8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  </w:t>
      </w:r>
      <w:r w:rsidRPr="007237DF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(słownie: ______________________________________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</w:t>
      </w:r>
      <w:r w:rsidRPr="007237DF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),</w:t>
      </w:r>
    </w:p>
    <w:p w14:paraId="03E25C66" w14:textId="77777777" w:rsidR="00073CE8" w:rsidRPr="007237DF" w:rsidRDefault="00073CE8" w:rsidP="00073CE8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7237DF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   łącznie: ___________________________ złotych plus VAT (słownie:___________________________________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</w:t>
      </w:r>
      <w:r w:rsidRPr="007237DF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).</w:t>
      </w:r>
    </w:p>
    <w:p w14:paraId="667E11DB" w14:textId="43360B92" w:rsidR="00227AB0" w:rsidRPr="001C70E6" w:rsidRDefault="00227AB0" w:rsidP="00227AB0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0D7FE92F" w14:textId="77777777" w:rsidR="00227AB0" w:rsidRPr="001C70E6" w:rsidRDefault="00227AB0" w:rsidP="00227AB0">
      <w:pPr>
        <w:widowControl w:val="0"/>
        <w:suppressAutoHyphens/>
        <w:ind w:left="142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highlight w:val="yellow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Powyższa cena obejmuje wszystkie koszty wykonania zamówienia.</w:t>
      </w:r>
    </w:p>
    <w:p w14:paraId="7F2175C1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1AF6A78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  <w:t>5. Do oferty załączamy:</w:t>
      </w:r>
    </w:p>
    <w:p w14:paraId="01945317" w14:textId="77777777" w:rsidR="00227AB0" w:rsidRPr="001C70E6" w:rsidRDefault="00227AB0" w:rsidP="00227AB0">
      <w:pPr>
        <w:widowControl w:val="0"/>
        <w:numPr>
          <w:ilvl w:val="0"/>
          <w:numId w:val="8"/>
        </w:numPr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wypełniony Formularz Oferty – załącznik nr 1do SIWZ,</w:t>
      </w:r>
    </w:p>
    <w:p w14:paraId="3244568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aktualny odpis z rejestru Wykonawcy / zaświadczenie o wpisie do ewidencji działalności gospodarczej,</w:t>
      </w:r>
    </w:p>
    <w:p w14:paraId="02B7285F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wypełnione Oświadczenie o spełnianiu warunków udziału w postępowaniu o udzielenie zamówienia –załącznik nr 2 do SIWZ,</w:t>
      </w:r>
    </w:p>
    <w:p w14:paraId="4794888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pełnomocnictwo dla osoby / osób podpisującej/cych ofertę do podejmowania zobowiązań w imieniu Wykonawcy składającego ofertę, gdy prawo do podpisania oferty nie wynika z innych dokumentów do niej załączonych (w formie oryginału lub kopii poświadczonej za zgodność z oryginałem przez osobę uprawnioną do reprezentowania Wykonawcy),</w:t>
      </w:r>
    </w:p>
    <w:p w14:paraId="2845CA1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oryginał ubezpieczeniowej/bankowej gwarancji zapłaty wadium (w przypadku wniesienia wadium w formie gwarancji ubezpieczeniowej/bankowej),</w:t>
      </w:r>
    </w:p>
    <w:p w14:paraId="1865D761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 xml:space="preserve">oświadczenie – wykaz sprzętu w postępowaniu o udzielenie zamówienia według wzoru </w:t>
      </w: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lastRenderedPageBreak/>
        <w:t>stanowiącego załącznik nr 3 do SIWZ,</w:t>
      </w:r>
    </w:p>
    <w:p w14:paraId="1604589E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o liczbie osób zatrudnionych przy wykonywaniu przedmiotu zamówienia, posiadających odpowiednie uprawnienia budowlane lub energetyczne według wzoru stanowiącego załącznik nr 4 do SIWZ,</w:t>
      </w:r>
    </w:p>
    <w:p w14:paraId="3FC8579A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wykaz wykonanych zadań według wzoru stanowiącego załącznik nr 5 do SIWZ,</w:t>
      </w:r>
    </w:p>
    <w:p w14:paraId="03D57D4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polisy, o której mowa w ust. 7 pkt 2 lit. d) SIWZ,</w:t>
      </w:r>
    </w:p>
    <w:p w14:paraId="3032AC9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w przypadku wpłacenia wadium w formie kaucji według wzoru stanowiącego załącznik nr 6 do SIWZ,</w:t>
      </w:r>
    </w:p>
    <w:p w14:paraId="2314A488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podatkach wydane przez Urząd Skarbowy nie wcześniej niż trzy miesiące przed terminem składania ofert,</w:t>
      </w:r>
    </w:p>
    <w:p w14:paraId="69F8B04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opłacaniu składek wystawione przez Zakład Ubezpieczeń Społecznych nie wcześniej niż trzy miesiące przed terminem składania ofert.</w:t>
      </w:r>
    </w:p>
    <w:p w14:paraId="04904AF9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sz w:val="22"/>
          <w:szCs w:val="22"/>
          <w:lang w:val="it-IT" w:eastAsia="ar-SA"/>
        </w:rPr>
      </w:pPr>
    </w:p>
    <w:p w14:paraId="2E98F37F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</w:p>
    <w:p w14:paraId="3CC21C1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7DBC66BC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__________________________________________</w:t>
      </w:r>
    </w:p>
    <w:p w14:paraId="3FBE25F8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(imię, nazwisko i podpis osoby upoważnionej do reprezentacji Wykonawcy)</w:t>
      </w:r>
    </w:p>
    <w:p w14:paraId="7CC375AE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71868533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6B458CF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227AB0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161FFF"/>
    <w:multiLevelType w:val="hybridMultilevel"/>
    <w:tmpl w:val="A1C6C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3130A"/>
    <w:rsid w:val="00050E8C"/>
    <w:rsid w:val="00073CE8"/>
    <w:rsid w:val="000C0776"/>
    <w:rsid w:val="000F259E"/>
    <w:rsid w:val="000F4A3C"/>
    <w:rsid w:val="001E4261"/>
    <w:rsid w:val="00216794"/>
    <w:rsid w:val="00227AB0"/>
    <w:rsid w:val="00231CD1"/>
    <w:rsid w:val="002A02BE"/>
    <w:rsid w:val="00301DDF"/>
    <w:rsid w:val="003066C7"/>
    <w:rsid w:val="003121CB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732A3"/>
    <w:rsid w:val="009A3373"/>
    <w:rsid w:val="009E22A8"/>
    <w:rsid w:val="00A11939"/>
    <w:rsid w:val="00A3174E"/>
    <w:rsid w:val="00A43145"/>
    <w:rsid w:val="00AE56D5"/>
    <w:rsid w:val="00B5351D"/>
    <w:rsid w:val="00B95343"/>
    <w:rsid w:val="00BD4E94"/>
    <w:rsid w:val="00C21BC0"/>
    <w:rsid w:val="00C55570"/>
    <w:rsid w:val="00C9456C"/>
    <w:rsid w:val="00CC364D"/>
    <w:rsid w:val="00CE0D99"/>
    <w:rsid w:val="00CF2ABD"/>
    <w:rsid w:val="00D33B84"/>
    <w:rsid w:val="00DC7B63"/>
    <w:rsid w:val="00E23D5F"/>
    <w:rsid w:val="00E86ABE"/>
    <w:rsid w:val="00E91DA7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7AB0"/>
    <w:pPr>
      <w:keepNext/>
      <w:widowControl w:val="0"/>
      <w:numPr>
        <w:numId w:val="7"/>
      </w:numPr>
      <w:suppressAutoHyphens/>
      <w:spacing w:line="360" w:lineRule="auto"/>
      <w:ind w:left="2832"/>
      <w:outlineLvl w:val="0"/>
    </w:pPr>
    <w:rPr>
      <w:rFonts w:ascii="Times New Roman" w:eastAsia="Lucida Sans Unicode" w:hAnsi="Times New Roman" w:cs="Times New Roman"/>
      <w:kern w:val="2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227AB0"/>
    <w:pPr>
      <w:keepNext/>
      <w:widowControl w:val="0"/>
      <w:numPr>
        <w:ilvl w:val="1"/>
        <w:numId w:val="7"/>
      </w:numPr>
      <w:suppressAutoHyphens/>
      <w:outlineLvl w:val="1"/>
    </w:pPr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paragraph" w:styleId="Nagwek3">
    <w:name w:val="heading 3"/>
    <w:basedOn w:val="Normalny"/>
    <w:next w:val="Normalny"/>
    <w:link w:val="Nagwek3Znak"/>
    <w:qFormat/>
    <w:rsid w:val="00227AB0"/>
    <w:pPr>
      <w:keepNext/>
      <w:widowControl w:val="0"/>
      <w:numPr>
        <w:ilvl w:val="2"/>
        <w:numId w:val="7"/>
      </w:numPr>
      <w:suppressAutoHyphens/>
      <w:spacing w:line="360" w:lineRule="auto"/>
      <w:jc w:val="center"/>
      <w:outlineLvl w:val="2"/>
    </w:pPr>
    <w:rPr>
      <w:rFonts w:ascii="Times New Roman" w:eastAsia="Lucida Sans Unicode" w:hAnsi="Times New Roman" w:cs="Times New Roman"/>
      <w:b/>
      <w:kern w:val="2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227AB0"/>
    <w:pPr>
      <w:keepNext/>
      <w:widowControl w:val="0"/>
      <w:numPr>
        <w:ilvl w:val="3"/>
        <w:numId w:val="7"/>
      </w:numPr>
      <w:suppressAutoHyphens/>
      <w:jc w:val="center"/>
      <w:outlineLvl w:val="3"/>
    </w:pPr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  <w:style w:type="character" w:customStyle="1" w:styleId="Nagwek1Znak">
    <w:name w:val="Nagłówek 1 Znak"/>
    <w:basedOn w:val="Domylnaczcionkaakapitu"/>
    <w:link w:val="Nagwek1"/>
    <w:rsid w:val="00227AB0"/>
    <w:rPr>
      <w:rFonts w:ascii="Times New Roman" w:eastAsia="Lucida Sans Unicode" w:hAnsi="Times New Roman" w:cs="Times New Roman"/>
      <w:kern w:val="2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227AB0"/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character" w:customStyle="1" w:styleId="Nagwek3Znak">
    <w:name w:val="Nagłówek 3 Znak"/>
    <w:basedOn w:val="Domylnaczcionkaakapitu"/>
    <w:link w:val="Nagwek3"/>
    <w:rsid w:val="00227AB0"/>
    <w:rPr>
      <w:rFonts w:ascii="Times New Roman" w:eastAsia="Lucida Sans Unicode" w:hAnsi="Times New Roman" w:cs="Times New Roman"/>
      <w:b/>
      <w:kern w:val="2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227AB0"/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05B02-74C1-46A0-B035-8793CC64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10</cp:revision>
  <cp:lastPrinted>2018-04-12T14:02:00Z</cp:lastPrinted>
  <dcterms:created xsi:type="dcterms:W3CDTF">2019-01-24T16:01:00Z</dcterms:created>
  <dcterms:modified xsi:type="dcterms:W3CDTF">2019-09-05T09:35:00Z</dcterms:modified>
</cp:coreProperties>
</file>